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EB" w:rsidRDefault="00265B0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Zápisnica č. </w:t>
      </w:r>
      <w:r w:rsidR="00B369CE">
        <w:rPr>
          <w:b/>
          <w:sz w:val="28"/>
          <w:szCs w:val="28"/>
        </w:rPr>
        <w:t>3</w:t>
      </w:r>
    </w:p>
    <w:bookmarkEnd w:id="0"/>
    <w:p w:rsidR="00265B02" w:rsidRDefault="00265B02" w:rsidP="00265B02">
      <w:pPr>
        <w:pBdr>
          <w:bottom w:val="single" w:sz="4" w:space="1" w:color="auto"/>
        </w:pBdr>
        <w:jc w:val="center"/>
      </w:pPr>
      <w:r>
        <w:rPr>
          <w:b/>
          <w:sz w:val="28"/>
          <w:szCs w:val="28"/>
        </w:rPr>
        <w:t xml:space="preserve">zo zasadnutia obecného zastupiteľstva, konaného dňa </w:t>
      </w:r>
      <w:r w:rsidR="00B369CE">
        <w:rPr>
          <w:b/>
          <w:sz w:val="28"/>
          <w:szCs w:val="28"/>
        </w:rPr>
        <w:t>22.06</w:t>
      </w:r>
      <w:r w:rsidR="004F525C">
        <w:rPr>
          <w:b/>
          <w:sz w:val="28"/>
          <w:szCs w:val="28"/>
        </w:rPr>
        <w:t>.2023</w:t>
      </w:r>
      <w:r>
        <w:rPr>
          <w:b/>
          <w:sz w:val="28"/>
          <w:szCs w:val="28"/>
        </w:rPr>
        <w:t xml:space="preserve"> o 18:00 h na Obecnom úrade v Ráztoke</w:t>
      </w:r>
    </w:p>
    <w:p w:rsidR="008220EB" w:rsidRPr="00265B02" w:rsidRDefault="00265B02" w:rsidP="00265B02">
      <w:pPr>
        <w:rPr>
          <w:b/>
        </w:rPr>
      </w:pPr>
      <w:r w:rsidRPr="00265B02">
        <w:rPr>
          <w:b/>
        </w:rPr>
        <w:t>Prítomní podľa prezenčnej listiny:</w:t>
      </w:r>
    </w:p>
    <w:p w:rsidR="008220EB" w:rsidRDefault="00265B02">
      <w:pPr>
        <w:jc w:val="both"/>
      </w:pPr>
      <w:r w:rsidRPr="00265B02">
        <w:rPr>
          <w:b/>
        </w:rPr>
        <w:t>Starostka obce:</w:t>
      </w:r>
      <w:r>
        <w:t xml:space="preserve"> Ing. Martina Klimeková</w:t>
      </w:r>
    </w:p>
    <w:p w:rsidR="008220EB" w:rsidRDefault="00265B02">
      <w:pPr>
        <w:jc w:val="both"/>
        <w:rPr>
          <w:b/>
        </w:rPr>
      </w:pPr>
      <w:r>
        <w:rPr>
          <w:b/>
        </w:rPr>
        <w:t xml:space="preserve">Poslanci OZ: </w:t>
      </w:r>
      <w:r w:rsidRPr="00265B02">
        <w:t>Monika Gregušová, Zuzana Greter, Norbert Slosiarik, Mgr. Lucia Tokárová, Ján Urban</w:t>
      </w:r>
    </w:p>
    <w:p w:rsidR="00265B02" w:rsidRPr="00265B02" w:rsidRDefault="00265B02">
      <w:pPr>
        <w:jc w:val="both"/>
      </w:pPr>
      <w:r>
        <w:rPr>
          <w:b/>
        </w:rPr>
        <w:t xml:space="preserve">Kontrolórka obce: </w:t>
      </w:r>
      <w:r w:rsidRPr="00265B02">
        <w:t>Mgr Zuzana Cígerová</w:t>
      </w:r>
      <w:r w:rsidR="004F525C">
        <w:t xml:space="preserve"> – ospravedlnená z dôvodu PN</w:t>
      </w:r>
    </w:p>
    <w:p w:rsidR="00265B02" w:rsidRPr="00265B02" w:rsidRDefault="00265B02">
      <w:pPr>
        <w:jc w:val="both"/>
      </w:pPr>
      <w:r>
        <w:rPr>
          <w:b/>
        </w:rPr>
        <w:t xml:space="preserve">Zapisovateľka: </w:t>
      </w:r>
      <w:r w:rsidRPr="00265B02">
        <w:t>Malvína Pažická</w:t>
      </w:r>
    </w:p>
    <w:p w:rsidR="008220EB" w:rsidRDefault="00FB22ED">
      <w:pPr>
        <w:jc w:val="both"/>
        <w:rPr>
          <w:b/>
        </w:rPr>
      </w:pPr>
      <w:r>
        <w:rPr>
          <w:b/>
        </w:rPr>
        <w:tab/>
      </w:r>
    </w:p>
    <w:p w:rsidR="008220EB" w:rsidRDefault="00265B02" w:rsidP="00265B02">
      <w:pPr>
        <w:jc w:val="both"/>
        <w:rPr>
          <w:b/>
        </w:rPr>
      </w:pPr>
      <w:r>
        <w:rPr>
          <w:b/>
        </w:rPr>
        <w:t>1./Otvorenie zasadnutia OZ</w:t>
      </w:r>
    </w:p>
    <w:p w:rsidR="00265B02" w:rsidRDefault="00265B02" w:rsidP="00265B02">
      <w:pPr>
        <w:jc w:val="both"/>
      </w:pPr>
      <w:r>
        <w:t xml:space="preserve">Starostka obce uvítala prítomných na rokovaní obecného zastupiteľstva. Prítomní 5 poslanci z 5, obecné zastupiteľstvo je uznášania schopné, viď prezenčná listina z rokovania obecného zastupiteľstva. </w:t>
      </w:r>
    </w:p>
    <w:p w:rsidR="00265B02" w:rsidRDefault="00265B02" w:rsidP="00265B02">
      <w:pPr>
        <w:jc w:val="both"/>
      </w:pPr>
      <w:r>
        <w:t>Prítomní: Mgr. Lucia Tokárová, Norbert Slosiarik, Ján Urban, Monika Gregušová, Zuzana Greter</w:t>
      </w:r>
    </w:p>
    <w:p w:rsidR="00270906" w:rsidRDefault="00265B02" w:rsidP="00265B02">
      <w:pPr>
        <w:jc w:val="both"/>
      </w:pPr>
      <w:r>
        <w:t>Starostka obce predniesla program rokovania obecného zastupiteľstva, viď pozvánka                     na rokovanie obecného zastupiteľstva.</w:t>
      </w:r>
    </w:p>
    <w:p w:rsidR="00265B02" w:rsidRDefault="00265B02" w:rsidP="00265B02">
      <w:pPr>
        <w:jc w:val="both"/>
      </w:pPr>
      <w:r>
        <w:t>Vyzvala prítomných na jeho dop</w:t>
      </w:r>
      <w:r w:rsidR="00364D1B">
        <w:t xml:space="preserve">lnenie – návrh </w:t>
      </w:r>
      <w:r>
        <w:t xml:space="preserve">na doplnenie zo strany poslancov nebol. </w:t>
      </w:r>
    </w:p>
    <w:p w:rsidR="008220EB" w:rsidRDefault="008220EB">
      <w:pPr>
        <w:jc w:val="both"/>
      </w:pPr>
    </w:p>
    <w:p w:rsidR="00364D1B" w:rsidRDefault="00364D1B">
      <w:pPr>
        <w:jc w:val="both"/>
        <w:rPr>
          <w:b/>
        </w:rPr>
      </w:pPr>
      <w:r w:rsidRPr="00364D1B">
        <w:rPr>
          <w:b/>
        </w:rPr>
        <w:t xml:space="preserve">UZNESENIE č. </w:t>
      </w:r>
      <w:r w:rsidR="007F2551">
        <w:rPr>
          <w:b/>
        </w:rPr>
        <w:t>13</w:t>
      </w:r>
      <w:r w:rsidRPr="00364D1B">
        <w:rPr>
          <w:b/>
        </w:rPr>
        <w:t>/2023</w:t>
      </w:r>
      <w:r>
        <w:rPr>
          <w:b/>
        </w:rPr>
        <w:t xml:space="preserve"> – OZ</w:t>
      </w:r>
    </w:p>
    <w:p w:rsidR="00364D1B" w:rsidRPr="00CF680A" w:rsidRDefault="00364D1B">
      <w:pPr>
        <w:jc w:val="both"/>
      </w:pPr>
      <w:r w:rsidRPr="00CF680A">
        <w:t>Obecné zastupiteľstvo obce Ráztoka</w:t>
      </w:r>
    </w:p>
    <w:p w:rsidR="00364D1B" w:rsidRDefault="00364D1B">
      <w:pPr>
        <w:jc w:val="both"/>
        <w:rPr>
          <w:b/>
        </w:rPr>
      </w:pPr>
      <w:r>
        <w:rPr>
          <w:b/>
        </w:rPr>
        <w:t>Schvaľuje</w:t>
      </w:r>
    </w:p>
    <w:p w:rsidR="00364D1B" w:rsidRDefault="00364D1B">
      <w:pPr>
        <w:jc w:val="both"/>
      </w:pPr>
      <w:r w:rsidRPr="00364D1B">
        <w:t>Program rokovania obecného zastupiteľstva</w:t>
      </w:r>
    </w:p>
    <w:p w:rsidR="00364D1B" w:rsidRDefault="00364D1B" w:rsidP="00364D1B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Tokárová, Norbert Slosiarik, Ján Urban, Monika Gregušová, Zuzana Greter</w:t>
      </w:r>
    </w:p>
    <w:p w:rsidR="00364D1B" w:rsidRPr="00364D1B" w:rsidRDefault="00364D1B" w:rsidP="00364D1B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364D1B" w:rsidRDefault="00364D1B" w:rsidP="00364D1B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825F5E" w:rsidRDefault="00825F5E" w:rsidP="00825F5E">
      <w:r>
        <w:t xml:space="preserve">                                                                                                Schvaľuje: </w:t>
      </w:r>
      <w:r w:rsidR="00267A12">
        <w:t>22</w:t>
      </w:r>
      <w:r>
        <w:t>.0</w:t>
      </w:r>
      <w:r w:rsidR="00267A12">
        <w:t>6</w:t>
      </w:r>
      <w:r>
        <w:t>.2023</w:t>
      </w:r>
    </w:p>
    <w:p w:rsidR="00825F5E" w:rsidRDefault="00825F5E" w:rsidP="00825F5E"/>
    <w:p w:rsidR="00825F5E" w:rsidRDefault="00825F5E" w:rsidP="00825F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Martina Klimeková</w:t>
      </w:r>
    </w:p>
    <w:p w:rsidR="00825F5E" w:rsidRPr="00364D1B" w:rsidRDefault="00825F5E" w:rsidP="00364D1B">
      <w:pPr>
        <w:jc w:val="both"/>
        <w:rPr>
          <w:b/>
        </w:rPr>
      </w:pPr>
    </w:p>
    <w:p w:rsidR="00364D1B" w:rsidRPr="00364D1B" w:rsidRDefault="00364D1B">
      <w:pPr>
        <w:jc w:val="both"/>
      </w:pPr>
    </w:p>
    <w:p w:rsidR="00CF680A" w:rsidRDefault="001926CE" w:rsidP="00CF680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20EB" w:rsidRPr="00CF680A" w:rsidRDefault="00364D1B" w:rsidP="00CF680A">
      <w:r>
        <w:rPr>
          <w:b/>
        </w:rPr>
        <w:t>2./Určenie zapisovateľa a overovateľa zápisnice</w:t>
      </w:r>
    </w:p>
    <w:p w:rsidR="00364D1B" w:rsidRPr="00364D1B" w:rsidRDefault="00364D1B" w:rsidP="00364D1B">
      <w:pPr>
        <w:jc w:val="both"/>
      </w:pPr>
      <w:r w:rsidRPr="00364D1B">
        <w:t>Starostka obce určila zapisovateľku a overovateľov zápisnice</w:t>
      </w:r>
    </w:p>
    <w:p w:rsidR="00364D1B" w:rsidRDefault="00364D1B" w:rsidP="00364D1B">
      <w:pPr>
        <w:jc w:val="both"/>
        <w:rPr>
          <w:b/>
        </w:rPr>
      </w:pPr>
    </w:p>
    <w:p w:rsidR="00364D1B" w:rsidRDefault="00364D1B" w:rsidP="00364D1B">
      <w:pPr>
        <w:jc w:val="both"/>
        <w:rPr>
          <w:b/>
        </w:rPr>
      </w:pPr>
      <w:r>
        <w:rPr>
          <w:b/>
        </w:rPr>
        <w:t xml:space="preserve">Zapisovateľka: </w:t>
      </w:r>
      <w:r w:rsidRPr="00364D1B">
        <w:t>Malvína Pažická</w:t>
      </w:r>
    </w:p>
    <w:p w:rsidR="00364D1B" w:rsidRPr="00364D1B" w:rsidRDefault="00364D1B" w:rsidP="00364D1B">
      <w:pPr>
        <w:jc w:val="both"/>
      </w:pPr>
      <w:r>
        <w:rPr>
          <w:b/>
        </w:rPr>
        <w:t xml:space="preserve">Overovatelia: </w:t>
      </w:r>
      <w:r w:rsidR="004F525C">
        <w:t xml:space="preserve"> </w:t>
      </w:r>
      <w:r w:rsidR="00B369CE">
        <w:t>Monika Gregušová</w:t>
      </w:r>
    </w:p>
    <w:p w:rsidR="00364D1B" w:rsidRDefault="004F525C" w:rsidP="00364D1B">
      <w:pPr>
        <w:jc w:val="both"/>
      </w:pPr>
      <w:r>
        <w:t xml:space="preserve"> </w:t>
      </w:r>
      <w:r w:rsidR="00B369CE">
        <w:t xml:space="preserve">                        Mgr. Lucia Parobková</w:t>
      </w:r>
    </w:p>
    <w:p w:rsidR="00364D1B" w:rsidRDefault="00364D1B" w:rsidP="00364D1B">
      <w:pPr>
        <w:jc w:val="both"/>
      </w:pPr>
    </w:p>
    <w:p w:rsidR="00364D1B" w:rsidRDefault="00364D1B" w:rsidP="00364D1B">
      <w:pPr>
        <w:jc w:val="both"/>
        <w:rPr>
          <w:b/>
        </w:rPr>
      </w:pPr>
    </w:p>
    <w:p w:rsidR="00364D1B" w:rsidRDefault="00364D1B" w:rsidP="00364D1B">
      <w:pPr>
        <w:jc w:val="both"/>
        <w:rPr>
          <w:b/>
        </w:rPr>
      </w:pPr>
      <w:r>
        <w:rPr>
          <w:b/>
        </w:rPr>
        <w:t xml:space="preserve">3./ </w:t>
      </w:r>
      <w:r w:rsidR="00267A12">
        <w:rPr>
          <w:b/>
        </w:rPr>
        <w:t>Záverečný účet za rok 2022</w:t>
      </w:r>
    </w:p>
    <w:p w:rsidR="009E23F4" w:rsidRDefault="00267A12" w:rsidP="004F525C">
      <w:pPr>
        <w:jc w:val="both"/>
      </w:pPr>
      <w:r>
        <w:t xml:space="preserve">Kontrolórka sa vyjadrila k záverečnému účtu za rok </w:t>
      </w:r>
      <w:r w:rsidR="007F2551">
        <w:t>2022, že záverečný účet bol vypracovaný v súlade so zákonom.</w:t>
      </w:r>
    </w:p>
    <w:p w:rsidR="001E2015" w:rsidRDefault="001E2015" w:rsidP="004F525C">
      <w:pPr>
        <w:jc w:val="both"/>
      </w:pPr>
      <w:r>
        <w:t xml:space="preserve">Obecné zastupiteľstvo </w:t>
      </w:r>
    </w:p>
    <w:p w:rsidR="009E23F4" w:rsidRDefault="009E23F4" w:rsidP="004F525C">
      <w:pPr>
        <w:jc w:val="both"/>
      </w:pPr>
    </w:p>
    <w:p w:rsidR="004F525C" w:rsidRDefault="004F525C" w:rsidP="004F525C">
      <w:pPr>
        <w:jc w:val="both"/>
        <w:rPr>
          <w:b/>
        </w:rPr>
      </w:pPr>
      <w:r w:rsidRPr="00825F5E">
        <w:rPr>
          <w:b/>
        </w:rPr>
        <w:t xml:space="preserve">UZNESENIE č. </w:t>
      </w:r>
      <w:r w:rsidR="001E2015">
        <w:rPr>
          <w:b/>
        </w:rPr>
        <w:t>14</w:t>
      </w:r>
      <w:r w:rsidRPr="00825F5E">
        <w:rPr>
          <w:b/>
        </w:rPr>
        <w:t xml:space="preserve">/2023 </w:t>
      </w:r>
      <w:r>
        <w:rPr>
          <w:b/>
        </w:rPr>
        <w:t>–</w:t>
      </w:r>
      <w:r w:rsidRPr="00825F5E">
        <w:rPr>
          <w:b/>
        </w:rPr>
        <w:t xml:space="preserve"> OZ</w:t>
      </w:r>
    </w:p>
    <w:p w:rsidR="004F525C" w:rsidRPr="00CF680A" w:rsidRDefault="004F525C" w:rsidP="004F525C">
      <w:pPr>
        <w:jc w:val="both"/>
      </w:pPr>
      <w:r w:rsidRPr="00CF680A">
        <w:t>Obecné zastupiteľstvo obce Ráztoka</w:t>
      </w:r>
    </w:p>
    <w:p w:rsidR="004F525C" w:rsidRPr="00706FCC" w:rsidRDefault="004F525C" w:rsidP="004F525C">
      <w:pPr>
        <w:jc w:val="both"/>
        <w:rPr>
          <w:b/>
        </w:rPr>
      </w:pPr>
      <w:r w:rsidRPr="00706FCC">
        <w:rPr>
          <w:b/>
        </w:rPr>
        <w:t>Schvaľuje</w:t>
      </w:r>
    </w:p>
    <w:p w:rsidR="00BC3D7D" w:rsidRPr="00052DEC" w:rsidRDefault="001E2015" w:rsidP="004F525C">
      <w:pPr>
        <w:jc w:val="both"/>
      </w:pPr>
      <w:r>
        <w:t>Plán činnosti hlavného kontrolóra obce na II.polrok 2023</w:t>
      </w:r>
    </w:p>
    <w:p w:rsidR="00BC3D7D" w:rsidRPr="00BC3D7D" w:rsidRDefault="00BC3D7D" w:rsidP="004F525C">
      <w:pPr>
        <w:jc w:val="both"/>
        <w:rPr>
          <w:color w:val="FF0000"/>
        </w:rPr>
      </w:pPr>
    </w:p>
    <w:p w:rsidR="004F525C" w:rsidRDefault="004F525C" w:rsidP="004F525C">
      <w:pPr>
        <w:jc w:val="both"/>
      </w:pPr>
      <w:r w:rsidRPr="00364D1B">
        <w:rPr>
          <w:b/>
          <w:i/>
        </w:rPr>
        <w:lastRenderedPageBreak/>
        <w:t>Za:</w:t>
      </w:r>
      <w:r>
        <w:rPr>
          <w:i/>
        </w:rPr>
        <w:t xml:space="preserve">, Norbert Slosiarik, Ján Urban, </w:t>
      </w:r>
      <w:r w:rsidR="009E23F4">
        <w:rPr>
          <w:i/>
        </w:rPr>
        <w:t>,</w:t>
      </w:r>
      <w:r>
        <w:rPr>
          <w:i/>
        </w:rPr>
        <w:t>Zuzana Greter</w:t>
      </w:r>
      <w:r w:rsidR="001E2015">
        <w:rPr>
          <w:i/>
        </w:rPr>
        <w:t>,</w:t>
      </w:r>
      <w:r w:rsidR="001E2015" w:rsidRPr="001E2015">
        <w:rPr>
          <w:i/>
        </w:rPr>
        <w:t xml:space="preserve"> </w:t>
      </w:r>
      <w:r w:rsidR="001E2015">
        <w:rPr>
          <w:i/>
        </w:rPr>
        <w:t>Mgr. Lucia Tokárová, Monika Gregušová</w:t>
      </w:r>
    </w:p>
    <w:p w:rsidR="004F525C" w:rsidRPr="00364D1B" w:rsidRDefault="004F525C" w:rsidP="004F525C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4F525C" w:rsidRDefault="004F525C" w:rsidP="004F525C">
      <w:pPr>
        <w:jc w:val="both"/>
        <w:rPr>
          <w:i/>
        </w:rPr>
      </w:pPr>
      <w:r w:rsidRPr="00364D1B">
        <w:rPr>
          <w:b/>
          <w:i/>
        </w:rPr>
        <w:t>Zdržal sa:</w:t>
      </w:r>
    </w:p>
    <w:p w:rsidR="009E23F4" w:rsidRDefault="009E23F4" w:rsidP="004F525C">
      <w:pPr>
        <w:jc w:val="both"/>
        <w:rPr>
          <w:i/>
        </w:rPr>
      </w:pPr>
    </w:p>
    <w:p w:rsidR="009E23F4" w:rsidRDefault="009E23F4" w:rsidP="009E23F4">
      <w:pPr>
        <w:ind w:left="5040" w:firstLine="720"/>
      </w:pPr>
      <w:r>
        <w:t xml:space="preserve">Schvaľuje: </w:t>
      </w:r>
      <w:r w:rsidR="001E2015">
        <w:t>22.06</w:t>
      </w:r>
      <w:r>
        <w:t>.2023</w:t>
      </w:r>
    </w:p>
    <w:p w:rsidR="009E23F4" w:rsidRDefault="009E23F4" w:rsidP="009E23F4"/>
    <w:p w:rsidR="009E23F4" w:rsidRDefault="009E23F4" w:rsidP="009E23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Martina Klimeková</w:t>
      </w:r>
    </w:p>
    <w:p w:rsidR="009E23F4" w:rsidRDefault="009E23F4" w:rsidP="004F525C">
      <w:pPr>
        <w:jc w:val="both"/>
        <w:rPr>
          <w:i/>
        </w:rPr>
      </w:pPr>
    </w:p>
    <w:p w:rsidR="009E23F4" w:rsidRDefault="009E23F4" w:rsidP="004F525C">
      <w:pPr>
        <w:jc w:val="both"/>
        <w:rPr>
          <w:i/>
        </w:rPr>
      </w:pPr>
    </w:p>
    <w:p w:rsidR="009E23F4" w:rsidRPr="009E23F4" w:rsidRDefault="009E23F4" w:rsidP="004F525C">
      <w:pPr>
        <w:jc w:val="both"/>
        <w:rPr>
          <w:b/>
        </w:rPr>
      </w:pPr>
    </w:p>
    <w:p w:rsidR="009E23F4" w:rsidRDefault="009E23F4" w:rsidP="009E23F4">
      <w:pPr>
        <w:jc w:val="both"/>
        <w:rPr>
          <w:b/>
        </w:rPr>
      </w:pPr>
      <w:r w:rsidRPr="00825F5E">
        <w:rPr>
          <w:b/>
        </w:rPr>
        <w:t xml:space="preserve">UZNESENIE č. </w:t>
      </w:r>
      <w:r w:rsidR="001E2015">
        <w:rPr>
          <w:b/>
        </w:rPr>
        <w:t>15</w:t>
      </w:r>
      <w:r w:rsidRPr="00825F5E">
        <w:rPr>
          <w:b/>
        </w:rPr>
        <w:t xml:space="preserve">/2023 </w:t>
      </w:r>
      <w:r>
        <w:rPr>
          <w:b/>
        </w:rPr>
        <w:t>–</w:t>
      </w:r>
      <w:r w:rsidRPr="00825F5E">
        <w:rPr>
          <w:b/>
        </w:rPr>
        <w:t xml:space="preserve"> OZ</w:t>
      </w:r>
    </w:p>
    <w:p w:rsidR="009E23F4" w:rsidRPr="00CF680A" w:rsidRDefault="009E23F4" w:rsidP="009E23F4">
      <w:pPr>
        <w:jc w:val="both"/>
      </w:pPr>
      <w:r w:rsidRPr="00CF680A">
        <w:t>Obecné zastupiteľstvo obce Ráztoka</w:t>
      </w:r>
    </w:p>
    <w:p w:rsidR="009E23F4" w:rsidRDefault="009E23F4" w:rsidP="009E23F4">
      <w:pPr>
        <w:jc w:val="both"/>
        <w:rPr>
          <w:b/>
        </w:rPr>
      </w:pPr>
      <w:r w:rsidRPr="00706FCC">
        <w:rPr>
          <w:b/>
        </w:rPr>
        <w:t>Schvaľuje</w:t>
      </w:r>
    </w:p>
    <w:p w:rsidR="00BC3D7D" w:rsidRPr="00BC3D7D" w:rsidRDefault="001E2015" w:rsidP="00BC3D7D">
      <w:pPr>
        <w:jc w:val="both"/>
        <w:rPr>
          <w:color w:val="FF0000"/>
        </w:rPr>
      </w:pPr>
      <w:r>
        <w:t>Návrh zmien rozpočtu</w:t>
      </w:r>
    </w:p>
    <w:p w:rsidR="00BC3D7D" w:rsidRPr="00706FCC" w:rsidRDefault="00BC3D7D" w:rsidP="009E23F4">
      <w:pPr>
        <w:jc w:val="both"/>
        <w:rPr>
          <w:b/>
        </w:rPr>
      </w:pPr>
    </w:p>
    <w:p w:rsidR="009E23F4" w:rsidRDefault="009E23F4" w:rsidP="009E23F4">
      <w:pPr>
        <w:jc w:val="both"/>
      </w:pPr>
      <w:r w:rsidRPr="00364D1B">
        <w:rPr>
          <w:b/>
          <w:i/>
        </w:rPr>
        <w:t>Za:</w:t>
      </w:r>
      <w:r>
        <w:rPr>
          <w:i/>
        </w:rPr>
        <w:t>, Norbert Slosiarik, Ján Urban, ,Zuzana Greter, Mgr. Lucia Tokárová, Monika Gregušová</w:t>
      </w:r>
    </w:p>
    <w:p w:rsidR="009E23F4" w:rsidRPr="00364D1B" w:rsidRDefault="009E23F4" w:rsidP="009E23F4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9E23F4" w:rsidRDefault="009E23F4" w:rsidP="009E23F4">
      <w:pPr>
        <w:jc w:val="both"/>
        <w:rPr>
          <w:i/>
        </w:rPr>
      </w:pPr>
      <w:r w:rsidRPr="00364D1B">
        <w:rPr>
          <w:b/>
          <w:i/>
        </w:rPr>
        <w:t>Zdržal sa:</w:t>
      </w:r>
    </w:p>
    <w:p w:rsidR="009E23F4" w:rsidRDefault="009E23F4" w:rsidP="009E23F4">
      <w:pPr>
        <w:jc w:val="both"/>
        <w:rPr>
          <w:i/>
        </w:rPr>
      </w:pPr>
    </w:p>
    <w:p w:rsidR="00706FCC" w:rsidRDefault="00706FCC" w:rsidP="00706FCC">
      <w:r>
        <w:t xml:space="preserve">                                                                                               Schvaľuje: </w:t>
      </w:r>
      <w:r w:rsidR="001E2015">
        <w:t>22</w:t>
      </w:r>
      <w:r>
        <w:t>.0</w:t>
      </w:r>
      <w:r w:rsidR="001E2015">
        <w:t>6</w:t>
      </w:r>
      <w:r>
        <w:t>.2023</w:t>
      </w:r>
    </w:p>
    <w:p w:rsidR="00706FCC" w:rsidRDefault="00706FCC" w:rsidP="00706FCC"/>
    <w:p w:rsidR="00706FCC" w:rsidRDefault="00706FCC" w:rsidP="00706F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Martina Klimeková</w:t>
      </w:r>
    </w:p>
    <w:p w:rsidR="00706FCC" w:rsidRDefault="00706FCC" w:rsidP="00706FCC">
      <w:pPr>
        <w:jc w:val="both"/>
        <w:rPr>
          <w:b/>
        </w:rPr>
      </w:pPr>
    </w:p>
    <w:p w:rsidR="00364D1B" w:rsidRPr="00364D1B" w:rsidRDefault="00364D1B" w:rsidP="00364D1B">
      <w:pPr>
        <w:jc w:val="both"/>
        <w:rPr>
          <w:i/>
        </w:rPr>
      </w:pPr>
    </w:p>
    <w:p w:rsidR="008220EB" w:rsidRDefault="008220EB">
      <w:pPr>
        <w:ind w:left="360"/>
        <w:jc w:val="both"/>
        <w:rPr>
          <w:i/>
        </w:rPr>
      </w:pPr>
    </w:p>
    <w:p w:rsidR="008220EB" w:rsidRDefault="009E23F4" w:rsidP="00706FCC">
      <w:pPr>
        <w:rPr>
          <w:b/>
        </w:rPr>
      </w:pPr>
      <w:r>
        <w:rPr>
          <w:b/>
        </w:rPr>
        <w:t>4</w:t>
      </w:r>
      <w:r w:rsidR="00B37B0E">
        <w:rPr>
          <w:b/>
        </w:rPr>
        <w:t>./ Rôzne</w:t>
      </w:r>
    </w:p>
    <w:p w:rsidR="00B37B0E" w:rsidRDefault="00B37B0E" w:rsidP="00706FCC">
      <w:pPr>
        <w:rPr>
          <w:b/>
        </w:rPr>
      </w:pPr>
      <w:r>
        <w:rPr>
          <w:b/>
        </w:rPr>
        <w:t xml:space="preserve">a) </w:t>
      </w:r>
      <w:r w:rsidR="009E23F4">
        <w:rPr>
          <w:b/>
        </w:rPr>
        <w:t>Príprava na vrecový zber</w:t>
      </w:r>
    </w:p>
    <w:p w:rsidR="001672DE" w:rsidRDefault="000B13A8" w:rsidP="009E23F4">
      <w:pPr>
        <w:jc w:val="both"/>
      </w:pPr>
      <w:r>
        <w:t xml:space="preserve">Starostka predniesla </w:t>
      </w:r>
      <w:r w:rsidR="009E23F4">
        <w:t xml:space="preserve">poslancom obecného zastupiteľstva </w:t>
      </w:r>
      <w:r w:rsidR="00D97797">
        <w:t>zmeny v zbere plastov v obci. Po jednaní s firmou Ľupčianka budú do domácností odovzdané plastové vrecia a občania budú do nich dávať plasty. Raz mesačne príde firma tieto plasty pozbierať po domoch. Kontajnery na plasty sa budú z obci sťahovať.</w:t>
      </w:r>
    </w:p>
    <w:p w:rsidR="00C5378E" w:rsidRDefault="00C5378E" w:rsidP="001672DE"/>
    <w:p w:rsidR="000B13A8" w:rsidRDefault="000B13A8" w:rsidP="001672DE">
      <w:pPr>
        <w:rPr>
          <w:b/>
        </w:rPr>
      </w:pPr>
      <w:r w:rsidRPr="000B13A8">
        <w:rPr>
          <w:b/>
        </w:rPr>
        <w:t xml:space="preserve">UZNESENIE č. </w:t>
      </w:r>
      <w:r w:rsidR="00D97797">
        <w:rPr>
          <w:b/>
        </w:rPr>
        <w:t>11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0B13A8" w:rsidRPr="00CF680A" w:rsidRDefault="000B13A8" w:rsidP="000B13A8">
      <w:pPr>
        <w:jc w:val="both"/>
      </w:pPr>
      <w:r w:rsidRPr="00CF680A">
        <w:t>Obecné zastupiteľstvo obce Ráztoka</w:t>
      </w:r>
    </w:p>
    <w:p w:rsidR="000B13A8" w:rsidRPr="00CF680A" w:rsidRDefault="000B13A8" w:rsidP="000B13A8">
      <w:pPr>
        <w:jc w:val="both"/>
        <w:rPr>
          <w:b/>
        </w:rPr>
      </w:pPr>
      <w:r w:rsidRPr="00CF680A">
        <w:rPr>
          <w:b/>
        </w:rPr>
        <w:t>Schvaľuje</w:t>
      </w:r>
    </w:p>
    <w:p w:rsidR="000B13A8" w:rsidRPr="00825F5E" w:rsidRDefault="00BC3D7D" w:rsidP="000B13A8">
      <w:pPr>
        <w:jc w:val="both"/>
      </w:pPr>
      <w:r>
        <w:t>Zmenu zberu platov z formy kontajnerovej na vrecovú – priamo z domácností – nemáte VZN o odpadoch a tam nie je napísaný spôsob, alebo niekde inde, potom by sa muselo meniť VZN a nie takto uznesením.</w:t>
      </w:r>
    </w:p>
    <w:p w:rsidR="000B13A8" w:rsidRDefault="000B13A8" w:rsidP="000B13A8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Tokárová, Norbert Slosiarik, Ján Urban, Monika Gregušová, Zuzana Greter</w:t>
      </w:r>
    </w:p>
    <w:p w:rsidR="000B13A8" w:rsidRPr="00364D1B" w:rsidRDefault="000B13A8" w:rsidP="000B13A8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0B13A8" w:rsidRDefault="000B13A8" w:rsidP="000B13A8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0B13A8" w:rsidRDefault="000B13A8" w:rsidP="001672DE">
      <w:pPr>
        <w:rPr>
          <w:b/>
        </w:rPr>
      </w:pPr>
    </w:p>
    <w:p w:rsidR="00D97797" w:rsidRDefault="00D97797" w:rsidP="00D97797">
      <w:r>
        <w:t xml:space="preserve">                                                                                               Schvaľuje: 15.04.2023</w:t>
      </w:r>
    </w:p>
    <w:p w:rsidR="00D97797" w:rsidRDefault="00D97797" w:rsidP="00D97797"/>
    <w:p w:rsidR="00D97797" w:rsidRDefault="00D97797" w:rsidP="00D9779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Martina Klimeková</w:t>
      </w:r>
    </w:p>
    <w:p w:rsidR="00D97797" w:rsidRDefault="00D97797" w:rsidP="00D97797">
      <w:pPr>
        <w:jc w:val="both"/>
        <w:rPr>
          <w:b/>
        </w:rPr>
      </w:pPr>
    </w:p>
    <w:p w:rsidR="00D97797" w:rsidRPr="000B13A8" w:rsidRDefault="00D97797" w:rsidP="001672DE">
      <w:pPr>
        <w:rPr>
          <w:b/>
        </w:rPr>
      </w:pPr>
    </w:p>
    <w:p w:rsidR="00CF680A" w:rsidRDefault="00CF680A" w:rsidP="001672DE">
      <w:pPr>
        <w:rPr>
          <w:b/>
          <w:bCs/>
        </w:rPr>
      </w:pPr>
      <w:r>
        <w:rPr>
          <w:b/>
          <w:bCs/>
        </w:rPr>
        <w:t xml:space="preserve">b) </w:t>
      </w:r>
      <w:r w:rsidR="00D97797">
        <w:rPr>
          <w:b/>
          <w:bCs/>
        </w:rPr>
        <w:t>Prehodnotenie členstva v OOCR</w:t>
      </w:r>
    </w:p>
    <w:p w:rsidR="00C5378E" w:rsidRDefault="00C5378E" w:rsidP="00D97797">
      <w:pPr>
        <w:rPr>
          <w:bCs/>
        </w:rPr>
      </w:pPr>
      <w:r w:rsidRPr="00C5378E">
        <w:rPr>
          <w:bCs/>
        </w:rPr>
        <w:t xml:space="preserve">Starostka obce predniesla </w:t>
      </w:r>
      <w:r w:rsidR="00D97797">
        <w:rPr>
          <w:bCs/>
        </w:rPr>
        <w:t xml:space="preserve">poslancom, že </w:t>
      </w:r>
      <w:r w:rsidR="00BC3D7D">
        <w:rPr>
          <w:bCs/>
        </w:rPr>
        <w:t xml:space="preserve">ako obec sme </w:t>
      </w:r>
      <w:r w:rsidR="00BC3D7D" w:rsidRPr="00052DEC">
        <w:rPr>
          <w:bCs/>
        </w:rPr>
        <w:t>členom Oblastnej organizácie cestovného ruchu REGIÓN HOREHRONIE</w:t>
      </w:r>
      <w:r w:rsidR="00D97797" w:rsidRPr="00052DEC">
        <w:rPr>
          <w:bCs/>
        </w:rPr>
        <w:t>, kde</w:t>
      </w:r>
      <w:r w:rsidR="00D97797">
        <w:rPr>
          <w:bCs/>
        </w:rPr>
        <w:t xml:space="preserve"> obec prispieva ročne poplatok 1000eur. Tento rok sa menia podmienky a keďže okolité obce sa rozvíjajú v cestovnom ruchu je potrebné zamestnať človeka na HPP. Na jeho mzdu by sa mali obce poskladať. Naša obec </w:t>
      </w:r>
      <w:r w:rsidR="00D97797">
        <w:rPr>
          <w:bCs/>
        </w:rPr>
        <w:lastRenderedPageBreak/>
        <w:t xml:space="preserve">z tohto členstva zatiaľ nemala úžitok a peniaze za poplatky by vedela využiť lepšie, určili poslanci starostku obce, aby zistila podmienky na vystúpenie z OOCR. </w:t>
      </w:r>
    </w:p>
    <w:p w:rsidR="00C5378E" w:rsidRPr="00C5378E" w:rsidRDefault="00C5378E" w:rsidP="001672DE">
      <w:pPr>
        <w:rPr>
          <w:bCs/>
        </w:rPr>
      </w:pPr>
    </w:p>
    <w:p w:rsidR="00C5378E" w:rsidRDefault="00C5378E" w:rsidP="00C5378E">
      <w:pPr>
        <w:rPr>
          <w:b/>
        </w:rPr>
      </w:pPr>
      <w:r w:rsidRPr="000B13A8">
        <w:rPr>
          <w:b/>
        </w:rPr>
        <w:t xml:space="preserve">UZNESENIE č. </w:t>
      </w:r>
      <w:r w:rsidR="00CF402F">
        <w:rPr>
          <w:b/>
        </w:rPr>
        <w:t>12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C5378E" w:rsidRPr="00CF680A" w:rsidRDefault="00C5378E" w:rsidP="00C5378E">
      <w:pPr>
        <w:jc w:val="both"/>
      </w:pPr>
      <w:r w:rsidRPr="00CF680A">
        <w:t>Obecné zastupiteľstvo obce Ráztoka</w:t>
      </w:r>
    </w:p>
    <w:p w:rsidR="00C5378E" w:rsidRPr="00052DEC" w:rsidRDefault="00BC3D7D" w:rsidP="00BC3D7D">
      <w:pPr>
        <w:pStyle w:val="Odsekzoznamu"/>
        <w:numPr>
          <w:ilvl w:val="0"/>
          <w:numId w:val="7"/>
        </w:numPr>
        <w:jc w:val="both"/>
        <w:rPr>
          <w:b/>
        </w:rPr>
      </w:pPr>
      <w:r w:rsidRPr="00052DEC">
        <w:rPr>
          <w:b/>
        </w:rPr>
        <w:t xml:space="preserve">Berie na vedomie informáciu </w:t>
      </w:r>
    </w:p>
    <w:p w:rsidR="00C5378E" w:rsidRPr="00052DEC" w:rsidRDefault="00BC3D7D" w:rsidP="001672DE">
      <w:pPr>
        <w:rPr>
          <w:bCs/>
        </w:rPr>
      </w:pPr>
      <w:r w:rsidRPr="00052DEC">
        <w:t xml:space="preserve">o fungovaní OOCR </w:t>
      </w:r>
      <w:r w:rsidRPr="00052DEC">
        <w:rPr>
          <w:bCs/>
        </w:rPr>
        <w:t>REGIÓN HOREHRONIE a jej prínose a ďalších záväzkoch pre obec Ráztoka</w:t>
      </w:r>
    </w:p>
    <w:p w:rsidR="00BC3D7D" w:rsidRPr="00052DEC" w:rsidRDefault="00BC3D7D" w:rsidP="001672DE">
      <w:pPr>
        <w:rPr>
          <w:bCs/>
        </w:rPr>
      </w:pPr>
    </w:p>
    <w:p w:rsidR="00BC3D7D" w:rsidRPr="00052DEC" w:rsidRDefault="00BC3D7D" w:rsidP="00BC3D7D">
      <w:pPr>
        <w:pStyle w:val="Odsekzoznamu"/>
        <w:numPr>
          <w:ilvl w:val="0"/>
          <w:numId w:val="7"/>
        </w:numPr>
        <w:rPr>
          <w:b/>
          <w:bCs/>
        </w:rPr>
      </w:pPr>
      <w:r w:rsidRPr="00052DEC">
        <w:rPr>
          <w:b/>
          <w:bCs/>
        </w:rPr>
        <w:t xml:space="preserve">Ukladá obecnému úradu </w:t>
      </w:r>
    </w:p>
    <w:p w:rsidR="00BC3D7D" w:rsidRPr="00052DEC" w:rsidRDefault="00BC3D7D" w:rsidP="001672DE">
      <w:r w:rsidRPr="00052DEC">
        <w:rPr>
          <w:bCs/>
        </w:rPr>
        <w:t xml:space="preserve">Zistiť podmienky a dopad vystúpenia z </w:t>
      </w:r>
      <w:r w:rsidRPr="00052DEC">
        <w:t xml:space="preserve">OOCR </w:t>
      </w:r>
      <w:r w:rsidRPr="00052DEC">
        <w:rPr>
          <w:bCs/>
        </w:rPr>
        <w:t>REGIÓN HOREHRONIE</w:t>
      </w:r>
    </w:p>
    <w:p w:rsidR="00CF402F" w:rsidRPr="00BC3D7D" w:rsidRDefault="00CF402F" w:rsidP="001672DE">
      <w:pPr>
        <w:rPr>
          <w:b/>
          <w:bCs/>
          <w:color w:val="FF0000"/>
        </w:rPr>
      </w:pPr>
    </w:p>
    <w:p w:rsidR="001926CE" w:rsidRDefault="00CF402F" w:rsidP="001926CE">
      <w:pPr>
        <w:jc w:val="both"/>
        <w:rPr>
          <w:b/>
        </w:rPr>
      </w:pPr>
      <w:r>
        <w:rPr>
          <w:b/>
        </w:rPr>
        <w:t>5</w:t>
      </w:r>
      <w:r w:rsidR="00CE1797">
        <w:rPr>
          <w:b/>
        </w:rPr>
        <w:t>./</w:t>
      </w:r>
      <w:r w:rsidR="000925A5">
        <w:rPr>
          <w:b/>
        </w:rPr>
        <w:t>Interpelácia</w:t>
      </w:r>
    </w:p>
    <w:p w:rsidR="00CE1797" w:rsidRDefault="000925A5" w:rsidP="00CE1797">
      <w:pPr>
        <w:jc w:val="both"/>
      </w:pPr>
      <w:r w:rsidRPr="00CE1797">
        <w:t xml:space="preserve">Starostka obce ponúkla prítomným priestor na kladenie otázok. </w:t>
      </w:r>
    </w:p>
    <w:p w:rsidR="00EE020E" w:rsidRDefault="001E7C46" w:rsidP="00CE1797">
      <w:pPr>
        <w:jc w:val="both"/>
      </w:pPr>
      <w:r>
        <w:t>Ekonómka obce oboznámila prítomných poslancov s výsledkom auditu, ktorý sa konal dňa 22.3.2023.</w:t>
      </w:r>
    </w:p>
    <w:p w:rsidR="001E7C46" w:rsidRPr="00CE1797" w:rsidRDefault="001E7C46" w:rsidP="00CE1797">
      <w:pPr>
        <w:jc w:val="both"/>
      </w:pPr>
      <w:r>
        <w:t>Starostka obce a poslanci OZ riešili tiež sťažnosti od občanov ohľadom nevysypania smetí s firmou, ktorá nám smeti odváža. Písomne sme konateľa firmy upozornili na sťažnosti.</w:t>
      </w:r>
    </w:p>
    <w:p w:rsidR="008220EB" w:rsidRDefault="008220EB">
      <w:pPr>
        <w:jc w:val="both"/>
      </w:pPr>
    </w:p>
    <w:p w:rsidR="00CE1797" w:rsidRPr="00CE1797" w:rsidRDefault="00CE1797">
      <w:pPr>
        <w:jc w:val="both"/>
        <w:rPr>
          <w:b/>
        </w:rPr>
      </w:pPr>
      <w:r>
        <w:t xml:space="preserve">Overovatelia:    </w:t>
      </w:r>
      <w:r w:rsidR="00CF402F">
        <w:rPr>
          <w:b/>
        </w:rPr>
        <w:t>Zuzana Greter</w:t>
      </w:r>
    </w:p>
    <w:p w:rsidR="00CE1797" w:rsidRPr="00CE1797" w:rsidRDefault="00A2335C">
      <w:pPr>
        <w:jc w:val="both"/>
        <w:rPr>
          <w:b/>
        </w:rPr>
      </w:pPr>
      <w:r>
        <w:rPr>
          <w:b/>
        </w:rPr>
        <w:t xml:space="preserve">                          </w:t>
      </w:r>
      <w:r w:rsidR="00CF402F">
        <w:rPr>
          <w:b/>
        </w:rPr>
        <w:t>Norbert Slosiarik</w:t>
      </w:r>
    </w:p>
    <w:p w:rsidR="00CE1797" w:rsidRDefault="00CE1797">
      <w:pPr>
        <w:jc w:val="both"/>
      </w:pPr>
    </w:p>
    <w:p w:rsidR="00CE1797" w:rsidRDefault="00CE1797">
      <w:pPr>
        <w:jc w:val="both"/>
        <w:rPr>
          <w:b/>
        </w:rPr>
      </w:pPr>
      <w:r>
        <w:t xml:space="preserve">Zapisovateľka:  </w:t>
      </w:r>
      <w:r w:rsidRPr="00CE1797">
        <w:rPr>
          <w:b/>
        </w:rPr>
        <w:t>Malvína Pažická</w:t>
      </w:r>
    </w:p>
    <w:p w:rsidR="00CE1797" w:rsidRDefault="00CE1797">
      <w:pPr>
        <w:jc w:val="both"/>
        <w:rPr>
          <w:b/>
        </w:rPr>
      </w:pPr>
    </w:p>
    <w:p w:rsidR="00C65A63" w:rsidRDefault="00C65A63">
      <w:pPr>
        <w:jc w:val="both"/>
        <w:rPr>
          <w:b/>
        </w:rPr>
      </w:pPr>
    </w:p>
    <w:p w:rsidR="00C65A63" w:rsidRDefault="00C65A6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Ing. Martina Klimeková</w:t>
      </w:r>
    </w:p>
    <w:p w:rsidR="00C65A63" w:rsidRPr="00CE1797" w:rsidRDefault="00C65A6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starostka obce</w:t>
      </w:r>
    </w:p>
    <w:p w:rsidR="008220EB" w:rsidRDefault="008220EB">
      <w:pPr>
        <w:ind w:left="360"/>
        <w:jc w:val="both"/>
        <w:rPr>
          <w:i/>
        </w:rPr>
      </w:pPr>
    </w:p>
    <w:p w:rsidR="001926CE" w:rsidRDefault="001926CE" w:rsidP="001926CE">
      <w:pPr>
        <w:ind w:left="360"/>
        <w:jc w:val="both"/>
        <w:rPr>
          <w:i/>
        </w:rPr>
      </w:pPr>
    </w:p>
    <w:p w:rsidR="008220EB" w:rsidRDefault="008220EB" w:rsidP="001926CE"/>
    <w:sectPr w:rsidR="008220EB" w:rsidSect="00022EAD">
      <w:footerReference w:type="default" r:id="rId7"/>
      <w:pgSz w:w="11906" w:h="16838"/>
      <w:pgMar w:top="1417" w:right="1417" w:bottom="899" w:left="1417" w:header="0" w:footer="70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75E" w:rsidRDefault="005E075E">
      <w:r>
        <w:separator/>
      </w:r>
    </w:p>
  </w:endnote>
  <w:endnote w:type="continuationSeparator" w:id="0">
    <w:p w:rsidR="005E075E" w:rsidRDefault="005E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0EB" w:rsidRDefault="00BB7BB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8140" cy="170815"/>
              <wp:effectExtent l="0" t="0" r="381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814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220EB" w:rsidRDefault="00022EAD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  <w:color w:val="000000"/>
                            </w:rPr>
                            <w:fldChar w:fldCharType="begin"/>
                          </w:r>
                          <w:r w:rsidR="00FB22ED">
                            <w:rPr>
                              <w:rStyle w:val="slostra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lostrany"/>
                              <w:color w:val="000000"/>
                            </w:rPr>
                            <w:fldChar w:fldCharType="separate"/>
                          </w:r>
                          <w:r w:rsidR="00113F60">
                            <w:rPr>
                              <w:rStyle w:val="slostrany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lostra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6" style="position:absolute;margin-left:518.4pt;margin-top:.05pt;width:28.2pt;height:13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" o:allowincell="f" filled="f" stroked="f" strokeweight="0">
              <v:path arrowok="t"/>
              <v:textbox inset="0,0,0,0">
                <w:txbxContent>
                  <w:p w:rsidR="008220EB" w:rsidRDefault="00022EAD">
                    <w:pPr>
                      <w:pStyle w:val="Pta"/>
                    </w:pPr>
                    <w:r>
                      <w:rPr>
                        <w:rStyle w:val="slostrany"/>
                        <w:color w:val="000000"/>
                      </w:rPr>
                      <w:fldChar w:fldCharType="begin"/>
                    </w:r>
                    <w:r w:rsidR="00FB22ED">
                      <w:rPr>
                        <w:rStyle w:val="slostrany"/>
                        <w:color w:val="000000"/>
                      </w:rPr>
                      <w:instrText>PAGE</w:instrText>
                    </w:r>
                    <w:r>
                      <w:rPr>
                        <w:rStyle w:val="slostrany"/>
                        <w:color w:val="000000"/>
                      </w:rPr>
                      <w:fldChar w:fldCharType="separate"/>
                    </w:r>
                    <w:r w:rsidR="00113F60">
                      <w:rPr>
                        <w:rStyle w:val="slostrany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slostra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75E" w:rsidRDefault="005E075E">
      <w:r>
        <w:separator/>
      </w:r>
    </w:p>
  </w:footnote>
  <w:footnote w:type="continuationSeparator" w:id="0">
    <w:p w:rsidR="005E075E" w:rsidRDefault="005E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43CA"/>
    <w:multiLevelType w:val="hybridMultilevel"/>
    <w:tmpl w:val="C1A8DD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D61"/>
    <w:multiLevelType w:val="hybridMultilevel"/>
    <w:tmpl w:val="5D3EAC0C"/>
    <w:lvl w:ilvl="0" w:tplc="CD549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1D76"/>
    <w:multiLevelType w:val="hybridMultilevel"/>
    <w:tmpl w:val="5D18F1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03CF6"/>
    <w:multiLevelType w:val="hybridMultilevel"/>
    <w:tmpl w:val="6B2839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74DAD"/>
    <w:multiLevelType w:val="hybridMultilevel"/>
    <w:tmpl w:val="443AD640"/>
    <w:lvl w:ilvl="0" w:tplc="C012F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E5007"/>
    <w:multiLevelType w:val="hybridMultilevel"/>
    <w:tmpl w:val="E140183A"/>
    <w:lvl w:ilvl="0" w:tplc="8F2E4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A7FD9"/>
    <w:multiLevelType w:val="hybridMultilevel"/>
    <w:tmpl w:val="270416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EB"/>
    <w:rsid w:val="00022EAD"/>
    <w:rsid w:val="00052DEC"/>
    <w:rsid w:val="000925A5"/>
    <w:rsid w:val="000948DB"/>
    <w:rsid w:val="000B13A8"/>
    <w:rsid w:val="000F604B"/>
    <w:rsid w:val="00113F60"/>
    <w:rsid w:val="001672DE"/>
    <w:rsid w:val="001926CE"/>
    <w:rsid w:val="001E2015"/>
    <w:rsid w:val="001E7C46"/>
    <w:rsid w:val="00232A2B"/>
    <w:rsid w:val="00265B02"/>
    <w:rsid w:val="00267A12"/>
    <w:rsid w:val="00270906"/>
    <w:rsid w:val="00284AC1"/>
    <w:rsid w:val="00364D1B"/>
    <w:rsid w:val="00412F1E"/>
    <w:rsid w:val="00417C1E"/>
    <w:rsid w:val="004C193D"/>
    <w:rsid w:val="004C2402"/>
    <w:rsid w:val="004E35BD"/>
    <w:rsid w:val="004F525C"/>
    <w:rsid w:val="005A0BC2"/>
    <w:rsid w:val="005E075E"/>
    <w:rsid w:val="00703907"/>
    <w:rsid w:val="00706FCC"/>
    <w:rsid w:val="00783F03"/>
    <w:rsid w:val="007F2551"/>
    <w:rsid w:val="008220EB"/>
    <w:rsid w:val="00825F5E"/>
    <w:rsid w:val="009E23F4"/>
    <w:rsid w:val="009F45CB"/>
    <w:rsid w:val="00A2335C"/>
    <w:rsid w:val="00B14A04"/>
    <w:rsid w:val="00B369CE"/>
    <w:rsid w:val="00B37B0E"/>
    <w:rsid w:val="00BB22DE"/>
    <w:rsid w:val="00BB7BBE"/>
    <w:rsid w:val="00BC2FF6"/>
    <w:rsid w:val="00BC3D7D"/>
    <w:rsid w:val="00C347F8"/>
    <w:rsid w:val="00C5378E"/>
    <w:rsid w:val="00C65A63"/>
    <w:rsid w:val="00CE1797"/>
    <w:rsid w:val="00CF197A"/>
    <w:rsid w:val="00CF402F"/>
    <w:rsid w:val="00CF680A"/>
    <w:rsid w:val="00D5091B"/>
    <w:rsid w:val="00D97797"/>
    <w:rsid w:val="00DE5312"/>
    <w:rsid w:val="00DF2824"/>
    <w:rsid w:val="00E91AFF"/>
    <w:rsid w:val="00EE020E"/>
    <w:rsid w:val="00F35FC8"/>
    <w:rsid w:val="00FB22ED"/>
    <w:rsid w:val="00FD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7BFFBF-E363-4161-86D0-FD42CE92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6CE"/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qFormat/>
    <w:rsid w:val="00C91D0F"/>
  </w:style>
  <w:style w:type="character" w:customStyle="1" w:styleId="PtaChar">
    <w:name w:val="Päta Char"/>
    <w:basedOn w:val="Predvolenpsmoodseku"/>
    <w:link w:val="Pta"/>
    <w:qFormat/>
    <w:rsid w:val="00C91D0F"/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customStyle="1" w:styleId="Symbolypreslovanie">
    <w:name w:val="Symboly pre číslovanie"/>
    <w:qFormat/>
    <w:rsid w:val="00022EAD"/>
  </w:style>
  <w:style w:type="character" w:customStyle="1" w:styleId="ra">
    <w:name w:val="ra"/>
    <w:qFormat/>
    <w:rsid w:val="00E046AB"/>
  </w:style>
  <w:style w:type="character" w:customStyle="1" w:styleId="WW8Num1z0">
    <w:name w:val="WW8Num1z0"/>
    <w:qFormat/>
    <w:rsid w:val="00022EAD"/>
  </w:style>
  <w:style w:type="character" w:customStyle="1" w:styleId="WW8Num1z1">
    <w:name w:val="WW8Num1z1"/>
    <w:qFormat/>
    <w:rsid w:val="00022EAD"/>
    <w:rPr>
      <w:bCs/>
    </w:rPr>
  </w:style>
  <w:style w:type="character" w:customStyle="1" w:styleId="WW8Num1z2">
    <w:name w:val="WW8Num1z2"/>
    <w:qFormat/>
    <w:rsid w:val="00022EAD"/>
  </w:style>
  <w:style w:type="character" w:customStyle="1" w:styleId="WW8Num1z3">
    <w:name w:val="WW8Num1z3"/>
    <w:qFormat/>
    <w:rsid w:val="00022EAD"/>
  </w:style>
  <w:style w:type="character" w:customStyle="1" w:styleId="WW8Num1z4">
    <w:name w:val="WW8Num1z4"/>
    <w:qFormat/>
    <w:rsid w:val="00022EAD"/>
  </w:style>
  <w:style w:type="character" w:customStyle="1" w:styleId="WW8Num1z5">
    <w:name w:val="WW8Num1z5"/>
    <w:qFormat/>
    <w:rsid w:val="00022EAD"/>
  </w:style>
  <w:style w:type="character" w:customStyle="1" w:styleId="WW8Num1z6">
    <w:name w:val="WW8Num1z6"/>
    <w:qFormat/>
    <w:rsid w:val="00022EAD"/>
  </w:style>
  <w:style w:type="character" w:customStyle="1" w:styleId="WW8Num1z7">
    <w:name w:val="WW8Num1z7"/>
    <w:qFormat/>
    <w:rsid w:val="00022EAD"/>
  </w:style>
  <w:style w:type="character" w:customStyle="1" w:styleId="WW8Num1z8">
    <w:name w:val="WW8Num1z8"/>
    <w:qFormat/>
    <w:rsid w:val="00022EAD"/>
  </w:style>
  <w:style w:type="character" w:customStyle="1" w:styleId="WW8Num2z0">
    <w:name w:val="WW8Num2z0"/>
    <w:qFormat/>
    <w:rsid w:val="00022EAD"/>
  </w:style>
  <w:style w:type="paragraph" w:customStyle="1" w:styleId="Nadpis">
    <w:name w:val="Nadpis"/>
    <w:basedOn w:val="Normlny"/>
    <w:next w:val="Zkladntext"/>
    <w:qFormat/>
    <w:rsid w:val="00022E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022EAD"/>
    <w:pPr>
      <w:spacing w:after="140" w:line="276" w:lineRule="auto"/>
    </w:pPr>
  </w:style>
  <w:style w:type="paragraph" w:styleId="Zoznam">
    <w:name w:val="List"/>
    <w:basedOn w:val="Zkladntext"/>
    <w:rsid w:val="00022EAD"/>
    <w:rPr>
      <w:rFonts w:cs="Arial"/>
    </w:rPr>
  </w:style>
  <w:style w:type="paragraph" w:styleId="Popis">
    <w:name w:val="caption"/>
    <w:basedOn w:val="Normlny"/>
    <w:qFormat/>
    <w:rsid w:val="00022EA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022EAD"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  <w:rsid w:val="00022EAD"/>
  </w:style>
  <w:style w:type="paragraph" w:styleId="Pta">
    <w:name w:val="footer"/>
    <w:basedOn w:val="Normlny"/>
    <w:link w:val="PtaChar"/>
    <w:rsid w:val="00C91D0F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C91D0F"/>
    <w:pPr>
      <w:ind w:left="720"/>
      <w:contextualSpacing/>
    </w:pPr>
  </w:style>
  <w:style w:type="paragraph" w:customStyle="1" w:styleId="Obsahrmca">
    <w:name w:val="Obsah rámca"/>
    <w:basedOn w:val="Normlny"/>
    <w:qFormat/>
    <w:rsid w:val="00022EAD"/>
  </w:style>
  <w:style w:type="numbering" w:customStyle="1" w:styleId="WW8Num1">
    <w:name w:val="WW8Num1"/>
    <w:qFormat/>
    <w:rsid w:val="00022EAD"/>
  </w:style>
  <w:style w:type="numbering" w:customStyle="1" w:styleId="WW8Num2">
    <w:name w:val="WW8Num2"/>
    <w:qFormat/>
    <w:rsid w:val="0002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ST</cp:lastModifiedBy>
  <cp:revision>2</cp:revision>
  <dcterms:created xsi:type="dcterms:W3CDTF">2023-06-22T17:54:00Z</dcterms:created>
  <dcterms:modified xsi:type="dcterms:W3CDTF">2023-06-22T17:54:00Z</dcterms:modified>
  <dc:language>sk-SK</dc:language>
</cp:coreProperties>
</file>